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77777777" w:rsidR="00023976" w:rsidRPr="00736447" w:rsidRDefault="00023976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Foreign Contractors (Provisional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7AD44E41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3DCB0FEB" w14:textId="77777777" w:rsidR="00023976" w:rsidRDefault="00023976" w:rsidP="0002397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This certificate of provisional registration is to be used for bidding purposes only.</w:t>
      </w:r>
    </w:p>
    <w:p w14:paraId="322E9166" w14:textId="77777777" w:rsidR="00023976" w:rsidRDefault="00023976" w:rsidP="0002397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provisional registration entitles the foreign contractor to bid for any project in the class of works and the grade in respect of which this certificate is issued.</w:t>
      </w:r>
    </w:p>
    <w:p w14:paraId="3F8CC687" w14:textId="77777777" w:rsidR="00023976" w:rsidRPr="004929DC" w:rsidRDefault="00023976" w:rsidP="0002397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In case, following a bidding exercise for a project, the foreign </w:t>
      </w:r>
      <w:r>
        <w:rPr>
          <w:rFonts w:cstheme="minorHAnsi"/>
          <w:color w:val="000000" w:themeColor="text1"/>
          <w:sz w:val="20"/>
          <w:szCs w:val="20"/>
        </w:rPr>
        <w:t>contractor</w:t>
      </w:r>
      <w:r w:rsidRPr="004929DC">
        <w:rPr>
          <w:rFonts w:cstheme="minorHAnsi"/>
          <w:sz w:val="20"/>
          <w:szCs w:val="20"/>
        </w:rPr>
        <w:t xml:space="preserve"> has been awarded a contract for that project, he shall apply for and obtain temporary registration </w:t>
      </w:r>
      <w:r>
        <w:rPr>
          <w:rFonts w:cstheme="minorHAnsi"/>
          <w:sz w:val="20"/>
          <w:szCs w:val="20"/>
        </w:rPr>
        <w:t xml:space="preserve">from the CIDB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>undertaking construction works</w:t>
      </w:r>
      <w:r w:rsidRPr="004929DC">
        <w:rPr>
          <w:rFonts w:cstheme="minorHAnsi"/>
          <w:sz w:val="20"/>
          <w:szCs w:val="20"/>
        </w:rPr>
        <w:t xml:space="preserve"> for that project.</w:t>
      </w:r>
    </w:p>
    <w:p w14:paraId="16A90608" w14:textId="77777777" w:rsidR="00023976" w:rsidRPr="007F1D55" w:rsidRDefault="00023976" w:rsidP="0002397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7F1D55">
        <w:rPr>
          <w:rFonts w:cstheme="minorHAnsi"/>
          <w:color w:val="000000" w:themeColor="text1"/>
          <w:sz w:val="20"/>
          <w:szCs w:val="20"/>
        </w:rPr>
        <w:t>This certificate of provisional registration is not transferable.</w:t>
      </w:r>
    </w:p>
    <w:p w14:paraId="6D592457" w14:textId="77777777" w:rsidR="00023976" w:rsidRPr="007F1D55" w:rsidRDefault="00023976" w:rsidP="00023976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0FD409BB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Registration</w:t>
      </w:r>
    </w:p>
    <w:p w14:paraId="5486029B" w14:textId="77777777" w:rsidR="00023976" w:rsidRPr="00E50DC8" w:rsidRDefault="00023976" w:rsidP="00023976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E50DC8">
        <w:rPr>
          <w:rFonts w:cstheme="minorHAnsi"/>
          <w:color w:val="000000" w:themeColor="text1"/>
          <w:sz w:val="20"/>
          <w:szCs w:val="20"/>
        </w:rPr>
        <w:t>This</w:t>
      </w:r>
      <w:r w:rsidRPr="00E50DC8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certificate of </w:t>
      </w:r>
      <w:r w:rsidRPr="00E50DC8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provisional </w:t>
      </w:r>
      <w:r w:rsidRPr="00E50DC8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registration</w:t>
      </w:r>
      <w:r w:rsidRPr="00E50DC8">
        <w:rPr>
          <w:rFonts w:cstheme="minorHAnsi"/>
          <w:color w:val="000000" w:themeColor="text1"/>
          <w:sz w:val="20"/>
          <w:szCs w:val="20"/>
        </w:rPr>
        <w:t xml:space="preserve"> is valid for a period of one year and is not renewable.  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For the purpose of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form of collaboration between a foreign contractor and a local contractor shall be a joint venture agreement, a subcontract agreement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apportioning of the contract price between a foreign contractor and a local contractor shall be commensurate with the value of works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AD0CB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AD0CB8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79CB8BE3" w14:textId="77777777" w:rsidR="00023976" w:rsidRDefault="00023976" w:rsidP="00023976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C67C69A" w14:textId="443AEAC5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required;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</w:t>
      </w:r>
      <w:proofErr w:type="spellStart"/>
      <w:r w:rsidRPr="005177B0">
        <w:rPr>
          <w:rFonts w:cstheme="minorHAnsi"/>
          <w:b/>
          <w:color w:val="002060"/>
          <w:sz w:val="20"/>
          <w:szCs w:val="20"/>
        </w:rPr>
        <w:t>Authorised</w:t>
      </w:r>
      <w:proofErr w:type="spellEnd"/>
      <w:r w:rsidRPr="005177B0">
        <w:rPr>
          <w:rFonts w:cstheme="minorHAnsi"/>
          <w:b/>
          <w:color w:val="002060"/>
          <w:sz w:val="20"/>
          <w:szCs w:val="20"/>
        </w:rPr>
        <w:t xml:space="preserve">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1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proofErr w:type="spellStart"/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>uthorised</w:t>
      </w:r>
      <w:proofErr w:type="spellEnd"/>
      <w:r w:rsidRPr="00E82A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Any person who obstructs, hinders, opposes or molests, or fails without reasonable excuse to comply with a requirement or direction of, an </w:t>
      </w:r>
      <w:proofErr w:type="spellStart"/>
      <w:r w:rsidRPr="00E82ABC">
        <w:rPr>
          <w:rFonts w:cstheme="minorHAnsi"/>
          <w:sz w:val="20"/>
          <w:szCs w:val="20"/>
        </w:rPr>
        <w:t>Authorised</w:t>
      </w:r>
      <w:proofErr w:type="spellEnd"/>
      <w:r w:rsidRPr="00E82ABC">
        <w:rPr>
          <w:rFonts w:cstheme="minorHAnsi"/>
          <w:sz w:val="20"/>
          <w:szCs w:val="20"/>
        </w:rPr>
        <w:t xml:space="preserve">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lastRenderedPageBreak/>
        <w:t xml:space="preserve">appears on the ineligibility lists of African Development Bank, Asian Development Bank, European Bank for Reconstruction and Development, Inter-American Development Bank Group or World Bank Group, or such other </w:t>
      </w:r>
      <w:proofErr w:type="spellStart"/>
      <w:r w:rsidRPr="00E97840">
        <w:rPr>
          <w:rFonts w:cstheme="minorHAnsi"/>
          <w:sz w:val="20"/>
          <w:szCs w:val="20"/>
        </w:rPr>
        <w:t>organisation</w:t>
      </w:r>
      <w:proofErr w:type="spellEnd"/>
      <w:r w:rsidRPr="00E97840">
        <w:rPr>
          <w:rFonts w:cstheme="minorHAnsi"/>
          <w:sz w:val="20"/>
          <w:szCs w:val="20"/>
        </w:rPr>
        <w:t xml:space="preserve">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 xml:space="preserve">has been found guilty of professional misconduct by a </w:t>
      </w:r>
      <w:proofErr w:type="spellStart"/>
      <w:r w:rsidRPr="00E97840">
        <w:rPr>
          <w:rFonts w:cstheme="minorHAnsi"/>
          <w:sz w:val="20"/>
          <w:szCs w:val="20"/>
        </w:rPr>
        <w:t>recognised</w:t>
      </w:r>
      <w:proofErr w:type="spellEnd"/>
      <w:r w:rsidRPr="00E97840">
        <w:rPr>
          <w:rFonts w:cstheme="minorHAnsi"/>
          <w:sz w:val="20"/>
          <w:szCs w:val="20"/>
        </w:rPr>
        <w:t xml:space="preserve">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shall be automatically cancelled on his death;</w:t>
      </w:r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22FB963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3BE7E94D" w14:textId="4AEDFCBF" w:rsidR="00FD338F" w:rsidRDefault="00FD338F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0226FCA" w14:textId="77777777" w:rsidR="00FD338F" w:rsidRPr="002C2672" w:rsidRDefault="00FD338F" w:rsidP="00FD338F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34277705" w14:textId="789E0033" w:rsidR="00FD338F" w:rsidRDefault="00FD338F" w:rsidP="00FD338F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color w:val="000000" w:themeColor="text1"/>
          <w:sz w:val="20"/>
          <w:szCs w:val="20"/>
        </w:rPr>
        <w:t>the foreign con</w:t>
      </w:r>
      <w:r>
        <w:rPr>
          <w:rFonts w:cstheme="minorHAnsi"/>
          <w:color w:val="000000" w:themeColor="text1"/>
          <w:sz w:val="20"/>
          <w:szCs w:val="20"/>
        </w:rPr>
        <w:t xml:space="preserve">tractor </w:t>
      </w:r>
      <w:r w:rsidRPr="004929DC">
        <w:rPr>
          <w:rFonts w:cstheme="minorHAnsi"/>
          <w:sz w:val="20"/>
          <w:szCs w:val="20"/>
        </w:rPr>
        <w:t xml:space="preserve">has been awarded a contract for </w:t>
      </w:r>
      <w:r>
        <w:rPr>
          <w:rFonts w:cstheme="minorHAnsi"/>
          <w:sz w:val="20"/>
          <w:szCs w:val="20"/>
        </w:rPr>
        <w:t>a</w:t>
      </w:r>
      <w:r w:rsidRPr="004929DC">
        <w:rPr>
          <w:rFonts w:cstheme="minorHAnsi"/>
          <w:sz w:val="20"/>
          <w:szCs w:val="20"/>
        </w:rPr>
        <w:t xml:space="preserve"> project</w:t>
      </w:r>
      <w:r>
        <w:rPr>
          <w:rFonts w:cstheme="minorHAnsi"/>
          <w:sz w:val="20"/>
          <w:szCs w:val="20"/>
        </w:rPr>
        <w:t xml:space="preserve">, then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 xml:space="preserve">carrying out construction works </w:t>
      </w:r>
      <w:r w:rsidRPr="004929DC">
        <w:rPr>
          <w:rFonts w:cstheme="minorHAnsi"/>
          <w:sz w:val="20"/>
          <w:szCs w:val="20"/>
        </w:rPr>
        <w:t>for that project</w:t>
      </w:r>
      <w:r>
        <w:rPr>
          <w:rFonts w:cstheme="minorHAnsi"/>
          <w:sz w:val="20"/>
          <w:szCs w:val="20"/>
        </w:rPr>
        <w:t xml:space="preserve">, that </w:t>
      </w:r>
      <w:r>
        <w:rPr>
          <w:rFonts w:cstheme="minorHAnsi"/>
          <w:sz w:val="20"/>
          <w:szCs w:val="20"/>
        </w:rPr>
        <w:t>contractor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him or it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on that project, are duly registered with their respective Councils in Mauritius. </w:t>
      </w:r>
    </w:p>
    <w:p w14:paraId="27061A0F" w14:textId="77777777" w:rsidR="00FD338F" w:rsidRPr="00E91070" w:rsidRDefault="00FD338F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FD58" w14:textId="77777777" w:rsidR="00DA6314" w:rsidRDefault="00DA6314" w:rsidP="00C6627D">
      <w:pPr>
        <w:spacing w:after="0" w:line="240" w:lineRule="auto"/>
      </w:pPr>
      <w:r>
        <w:separator/>
      </w:r>
    </w:p>
  </w:endnote>
  <w:endnote w:type="continuationSeparator" w:id="0">
    <w:p w14:paraId="0DBEFD1C" w14:textId="77777777" w:rsidR="00DA6314" w:rsidRDefault="00DA6314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BA83" w14:textId="77777777" w:rsidR="00DA6314" w:rsidRDefault="00DA6314" w:rsidP="00C6627D">
      <w:pPr>
        <w:spacing w:after="0" w:line="240" w:lineRule="auto"/>
      </w:pPr>
      <w:r>
        <w:separator/>
      </w:r>
    </w:p>
  </w:footnote>
  <w:footnote w:type="continuationSeparator" w:id="0">
    <w:p w14:paraId="4961FD52" w14:textId="77777777" w:rsidR="00DA6314" w:rsidRDefault="00DA6314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DA6314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DA6314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E00E34"/>
    <w:multiLevelType w:val="hybridMultilevel"/>
    <w:tmpl w:val="B11606F2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3B73E6"/>
    <w:multiLevelType w:val="hybridMultilevel"/>
    <w:tmpl w:val="B11606F2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4"/>
  </w:num>
  <w:num w:numId="4">
    <w:abstractNumId w:val="16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22"/>
  </w:num>
  <w:num w:numId="10">
    <w:abstractNumId w:val="40"/>
  </w:num>
  <w:num w:numId="11">
    <w:abstractNumId w:val="32"/>
  </w:num>
  <w:num w:numId="12">
    <w:abstractNumId w:val="19"/>
  </w:num>
  <w:num w:numId="13">
    <w:abstractNumId w:val="24"/>
  </w:num>
  <w:num w:numId="14">
    <w:abstractNumId w:val="14"/>
  </w:num>
  <w:num w:numId="15">
    <w:abstractNumId w:val="10"/>
  </w:num>
  <w:num w:numId="16">
    <w:abstractNumId w:val="11"/>
  </w:num>
  <w:num w:numId="17">
    <w:abstractNumId w:val="21"/>
  </w:num>
  <w:num w:numId="18">
    <w:abstractNumId w:val="38"/>
  </w:num>
  <w:num w:numId="19">
    <w:abstractNumId w:val="27"/>
  </w:num>
  <w:num w:numId="20">
    <w:abstractNumId w:val="41"/>
  </w:num>
  <w:num w:numId="21">
    <w:abstractNumId w:val="25"/>
  </w:num>
  <w:num w:numId="22">
    <w:abstractNumId w:val="42"/>
  </w:num>
  <w:num w:numId="23">
    <w:abstractNumId w:val="18"/>
  </w:num>
  <w:num w:numId="24">
    <w:abstractNumId w:val="0"/>
  </w:num>
  <w:num w:numId="25">
    <w:abstractNumId w:val="20"/>
  </w:num>
  <w:num w:numId="26">
    <w:abstractNumId w:val="34"/>
  </w:num>
  <w:num w:numId="27">
    <w:abstractNumId w:val="6"/>
  </w:num>
  <w:num w:numId="28">
    <w:abstractNumId w:val="37"/>
  </w:num>
  <w:num w:numId="29">
    <w:abstractNumId w:val="43"/>
  </w:num>
  <w:num w:numId="30">
    <w:abstractNumId w:val="12"/>
  </w:num>
  <w:num w:numId="31">
    <w:abstractNumId w:val="35"/>
  </w:num>
  <w:num w:numId="32">
    <w:abstractNumId w:val="13"/>
  </w:num>
  <w:num w:numId="33">
    <w:abstractNumId w:val="31"/>
  </w:num>
  <w:num w:numId="34">
    <w:abstractNumId w:val="5"/>
  </w:num>
  <w:num w:numId="35">
    <w:abstractNumId w:val="39"/>
  </w:num>
  <w:num w:numId="36">
    <w:abstractNumId w:val="3"/>
  </w:num>
  <w:num w:numId="37">
    <w:abstractNumId w:val="28"/>
  </w:num>
  <w:num w:numId="38">
    <w:abstractNumId w:val="2"/>
  </w:num>
  <w:num w:numId="39">
    <w:abstractNumId w:val="23"/>
  </w:num>
  <w:num w:numId="40">
    <w:abstractNumId w:val="15"/>
  </w:num>
  <w:num w:numId="41">
    <w:abstractNumId w:val="26"/>
  </w:num>
  <w:num w:numId="42">
    <w:abstractNumId w:val="33"/>
  </w:num>
  <w:num w:numId="43">
    <w:abstractNumId w:val="1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415F"/>
    <w:rsid w:val="00184710"/>
    <w:rsid w:val="00185F88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B1FA5"/>
    <w:rsid w:val="003B222C"/>
    <w:rsid w:val="003D0017"/>
    <w:rsid w:val="003D30B2"/>
    <w:rsid w:val="003E250B"/>
    <w:rsid w:val="003F1A50"/>
    <w:rsid w:val="00405201"/>
    <w:rsid w:val="00411371"/>
    <w:rsid w:val="00417E7C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360D2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7444A"/>
    <w:rsid w:val="00874B6C"/>
    <w:rsid w:val="008A648B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E0243"/>
    <w:rsid w:val="009F14F0"/>
    <w:rsid w:val="009F1CB7"/>
    <w:rsid w:val="00A0681C"/>
    <w:rsid w:val="00A07EB0"/>
    <w:rsid w:val="00A13928"/>
    <w:rsid w:val="00A23A39"/>
    <w:rsid w:val="00A25431"/>
    <w:rsid w:val="00A26276"/>
    <w:rsid w:val="00A344BB"/>
    <w:rsid w:val="00A36F2F"/>
    <w:rsid w:val="00A65A52"/>
    <w:rsid w:val="00A80AA9"/>
    <w:rsid w:val="00A92347"/>
    <w:rsid w:val="00AB3F49"/>
    <w:rsid w:val="00AC3F42"/>
    <w:rsid w:val="00AC401C"/>
    <w:rsid w:val="00AD092F"/>
    <w:rsid w:val="00AD0CB8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2A9C"/>
    <w:rsid w:val="00C067FB"/>
    <w:rsid w:val="00C07D9D"/>
    <w:rsid w:val="00C141D0"/>
    <w:rsid w:val="00C20BB3"/>
    <w:rsid w:val="00C22CB0"/>
    <w:rsid w:val="00C22D29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20139"/>
    <w:rsid w:val="00D23A98"/>
    <w:rsid w:val="00D3505D"/>
    <w:rsid w:val="00D43EC0"/>
    <w:rsid w:val="00D45222"/>
    <w:rsid w:val="00D560DE"/>
    <w:rsid w:val="00D73F9A"/>
    <w:rsid w:val="00D96906"/>
    <w:rsid w:val="00DA1CAC"/>
    <w:rsid w:val="00DA6314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C37FF"/>
    <w:rsid w:val="00EC6100"/>
    <w:rsid w:val="00ED6FB5"/>
    <w:rsid w:val="00EF153B"/>
    <w:rsid w:val="00EF59AF"/>
    <w:rsid w:val="00F008AB"/>
    <w:rsid w:val="00F01948"/>
    <w:rsid w:val="00F067E4"/>
    <w:rsid w:val="00F20E67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B2E9F"/>
    <w:rsid w:val="00FB337E"/>
    <w:rsid w:val="00FD338F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74</cp:revision>
  <cp:lastPrinted>2019-06-10T08:54:00Z</cp:lastPrinted>
  <dcterms:created xsi:type="dcterms:W3CDTF">2021-10-10T10:58:00Z</dcterms:created>
  <dcterms:modified xsi:type="dcterms:W3CDTF">2021-11-24T08:53:00Z</dcterms:modified>
</cp:coreProperties>
</file>